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1D" w:rsidRPr="00AF2930" w:rsidRDefault="004F491D" w:rsidP="004F491D">
      <w:pPr>
        <w:pStyle w:val="a3"/>
        <w:rPr>
          <w:b/>
          <w:sz w:val="36"/>
          <w:szCs w:val="36"/>
          <w:u w:val="single"/>
        </w:rPr>
      </w:pPr>
      <w:r w:rsidRPr="00AF2930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</w:t>
      </w:r>
      <w:r w:rsidRPr="00AF2930">
        <w:rPr>
          <w:b/>
          <w:sz w:val="36"/>
          <w:szCs w:val="36"/>
        </w:rPr>
        <w:t xml:space="preserve"> </w:t>
      </w:r>
      <w:r w:rsidRPr="00AF2930">
        <w:rPr>
          <w:b/>
          <w:sz w:val="36"/>
          <w:szCs w:val="36"/>
          <w:u w:val="single"/>
        </w:rPr>
        <w:t>КУЛТУРЕН  ПЛАН ЗА 2020 ГОДИНА</w:t>
      </w:r>
    </w:p>
    <w:p w:rsidR="004F491D" w:rsidRPr="00AF2930" w:rsidRDefault="004F491D" w:rsidP="004F491D">
      <w:pPr>
        <w:pStyle w:val="a3"/>
        <w:rPr>
          <w:b/>
          <w:sz w:val="36"/>
          <w:szCs w:val="36"/>
        </w:rPr>
      </w:pPr>
      <w:r w:rsidRPr="00AF2930">
        <w:rPr>
          <w:b/>
          <w:sz w:val="36"/>
          <w:szCs w:val="36"/>
        </w:rPr>
        <w:t xml:space="preserve">на НЧ „Земеделец – 1903“с. Панайот </w:t>
      </w:r>
      <w:proofErr w:type="spellStart"/>
      <w:r w:rsidRPr="00AF2930">
        <w:rPr>
          <w:b/>
          <w:sz w:val="36"/>
          <w:szCs w:val="36"/>
        </w:rPr>
        <w:t>Волов</w:t>
      </w:r>
      <w:proofErr w:type="spellEnd"/>
    </w:p>
    <w:p w:rsidR="004F491D" w:rsidRPr="00AF2930" w:rsidRDefault="004F491D" w:rsidP="004F491D">
      <w:pPr>
        <w:pStyle w:val="a3"/>
        <w:rPr>
          <w:b/>
          <w:sz w:val="36"/>
          <w:szCs w:val="36"/>
        </w:rPr>
      </w:pPr>
      <w:r w:rsidRPr="00AF2930">
        <w:rPr>
          <w:b/>
          <w:sz w:val="36"/>
          <w:szCs w:val="36"/>
        </w:rPr>
        <w:t xml:space="preserve">    </w:t>
      </w:r>
    </w:p>
    <w:p w:rsidR="004F491D" w:rsidRDefault="004F491D" w:rsidP="004F491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    Културните инициативи за развитието на читалищната дейност са:</w:t>
      </w:r>
    </w:p>
    <w:p w:rsidR="004F491D" w:rsidRPr="000564C6" w:rsidRDefault="004F491D" w:rsidP="004F491D">
      <w:pPr>
        <w:rPr>
          <w:b/>
          <w:sz w:val="36"/>
          <w:szCs w:val="36"/>
          <w:u w:val="single"/>
        </w:rPr>
      </w:pPr>
      <w:r w:rsidRPr="000564C6">
        <w:rPr>
          <w:b/>
          <w:sz w:val="36"/>
          <w:szCs w:val="36"/>
          <w:u w:val="single"/>
        </w:rPr>
        <w:t>1.Библиотечна дейност</w:t>
      </w:r>
    </w:p>
    <w:p w:rsidR="004F491D" w:rsidRDefault="004F491D" w:rsidP="004F491D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- Детска читалня за най малките /един път       седмично/ срок постоянен.</w:t>
      </w:r>
    </w:p>
    <w:p w:rsidR="004F491D" w:rsidRDefault="004F491D" w:rsidP="004F491D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- Честване на бележити дати от световната   литература, изкуство и история. </w:t>
      </w:r>
    </w:p>
    <w:p w:rsidR="004F491D" w:rsidRDefault="004F491D" w:rsidP="004F491D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 xml:space="preserve">- Изложба по случай 170 години от рождението на Панайот </w:t>
      </w:r>
      <w:proofErr w:type="spellStart"/>
      <w:r>
        <w:rPr>
          <w:sz w:val="36"/>
          <w:szCs w:val="36"/>
        </w:rPr>
        <w:t>Волов</w:t>
      </w:r>
      <w:proofErr w:type="spellEnd"/>
      <w:r>
        <w:rPr>
          <w:sz w:val="36"/>
          <w:szCs w:val="36"/>
        </w:rPr>
        <w:t xml:space="preserve">. /съвместно с къща музей Панайот </w:t>
      </w:r>
      <w:proofErr w:type="spellStart"/>
      <w:r>
        <w:rPr>
          <w:sz w:val="36"/>
          <w:szCs w:val="36"/>
        </w:rPr>
        <w:t>Волов</w:t>
      </w:r>
      <w:proofErr w:type="spellEnd"/>
      <w:r>
        <w:rPr>
          <w:sz w:val="36"/>
          <w:szCs w:val="36"/>
        </w:rPr>
        <w:t xml:space="preserve"> гр. Шумен/</w:t>
      </w:r>
    </w:p>
    <w:p w:rsidR="004F491D" w:rsidRDefault="004F491D" w:rsidP="004F491D">
      <w:pPr>
        <w:pStyle w:val="a3"/>
        <w:ind w:left="1080"/>
        <w:rPr>
          <w:sz w:val="36"/>
          <w:szCs w:val="36"/>
        </w:rPr>
      </w:pPr>
      <w:r>
        <w:rPr>
          <w:sz w:val="36"/>
          <w:szCs w:val="36"/>
        </w:rPr>
        <w:t>- Музикално – поетични вечери.</w:t>
      </w:r>
    </w:p>
    <w:p w:rsidR="004F491D" w:rsidRPr="000564C6" w:rsidRDefault="004F491D" w:rsidP="004F491D">
      <w:pPr>
        <w:rPr>
          <w:b/>
          <w:sz w:val="36"/>
          <w:szCs w:val="36"/>
          <w:u w:val="single"/>
        </w:rPr>
      </w:pPr>
      <w:r w:rsidRPr="000564C6">
        <w:rPr>
          <w:b/>
          <w:sz w:val="36"/>
          <w:szCs w:val="36"/>
          <w:u w:val="single"/>
        </w:rPr>
        <w:t>2. Културно масова дейност:</w:t>
      </w:r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            - Емблематичен празник на селото „Цветна феерия“</w:t>
      </w:r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              през Юни</w:t>
      </w:r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            - Традиционният „Ден на моето село“ – Октомври</w:t>
      </w:r>
    </w:p>
    <w:p w:rsidR="004F491D" w:rsidRPr="000564C6" w:rsidRDefault="004F491D" w:rsidP="004F491D">
      <w:pPr>
        <w:rPr>
          <w:b/>
          <w:sz w:val="36"/>
          <w:szCs w:val="36"/>
        </w:rPr>
      </w:pPr>
      <w:r w:rsidRPr="000564C6">
        <w:rPr>
          <w:b/>
          <w:sz w:val="36"/>
          <w:szCs w:val="36"/>
        </w:rPr>
        <w:t xml:space="preserve">     За провеждането на тези големи и традиционни празници за селото ни разчитаме на основният ни партньор Община Шумен.</w:t>
      </w:r>
    </w:p>
    <w:p w:rsidR="004F491D" w:rsidRDefault="004F491D" w:rsidP="004F491D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Отбелязване и честване на празниците от българския народен календар:</w:t>
      </w:r>
    </w:p>
    <w:p w:rsidR="004F491D" w:rsidRPr="00A701D2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Бабин ден; Националния празник на България – 3-ти март; Християнския ден на майката „Благовещение“;  </w:t>
      </w:r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Великденски и Коледни празници;  </w:t>
      </w:r>
      <w:proofErr w:type="spellStart"/>
      <w:r>
        <w:rPr>
          <w:sz w:val="36"/>
          <w:szCs w:val="36"/>
        </w:rPr>
        <w:t>Еньов</w:t>
      </w:r>
      <w:proofErr w:type="spellEnd"/>
      <w:r>
        <w:rPr>
          <w:sz w:val="36"/>
          <w:szCs w:val="36"/>
        </w:rPr>
        <w:t xml:space="preserve"> ден и откриване на жътвата  /съвместно със „ГАМА 2008“/.</w:t>
      </w:r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   Тези мероприятия се осъществяват от самодейните колективи на читалището ни, за запазване и популяризиране на българските традиции.</w:t>
      </w:r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   Планирани са по две участия на група в местни, регионални и национални фестивали и събори.</w:t>
      </w:r>
    </w:p>
    <w:p w:rsidR="004F491D" w:rsidRPr="000564C6" w:rsidRDefault="004F491D" w:rsidP="004F491D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3.</w:t>
      </w:r>
      <w:r w:rsidRPr="000564C6">
        <w:rPr>
          <w:b/>
          <w:sz w:val="36"/>
          <w:szCs w:val="36"/>
          <w:u w:val="single"/>
        </w:rPr>
        <w:t>Детски и младежки дейности:</w:t>
      </w:r>
    </w:p>
    <w:p w:rsidR="004F491D" w:rsidRDefault="004F491D" w:rsidP="004F491D">
      <w:pPr>
        <w:pStyle w:val="a3"/>
        <w:rPr>
          <w:sz w:val="36"/>
          <w:szCs w:val="36"/>
        </w:rPr>
      </w:pPr>
      <w:r>
        <w:rPr>
          <w:sz w:val="36"/>
          <w:szCs w:val="36"/>
        </w:rPr>
        <w:t>- Откриване на лятна работа с деца</w:t>
      </w:r>
    </w:p>
    <w:p w:rsidR="004F491D" w:rsidRDefault="004F491D" w:rsidP="004F491D">
      <w:pPr>
        <w:pStyle w:val="a3"/>
        <w:rPr>
          <w:sz w:val="36"/>
          <w:szCs w:val="36"/>
        </w:rPr>
      </w:pPr>
      <w:r>
        <w:rPr>
          <w:sz w:val="36"/>
          <w:szCs w:val="36"/>
        </w:rPr>
        <w:t>- традиционния конкурс „Рисунка на асфалт“</w:t>
      </w:r>
    </w:p>
    <w:p w:rsidR="004F491D" w:rsidRDefault="004F491D" w:rsidP="004F491D">
      <w:pPr>
        <w:pStyle w:val="a3"/>
        <w:rPr>
          <w:sz w:val="36"/>
          <w:szCs w:val="36"/>
        </w:rPr>
      </w:pPr>
      <w:r>
        <w:rPr>
          <w:sz w:val="36"/>
          <w:szCs w:val="36"/>
        </w:rPr>
        <w:t>- клубна дейност  - рисуване, фотография.</w:t>
      </w:r>
    </w:p>
    <w:p w:rsidR="004F491D" w:rsidRDefault="004F491D" w:rsidP="004F491D">
      <w:pPr>
        <w:pStyle w:val="a3"/>
        <w:rPr>
          <w:sz w:val="36"/>
          <w:szCs w:val="36"/>
        </w:rPr>
      </w:pPr>
      <w:r>
        <w:rPr>
          <w:sz w:val="36"/>
          <w:szCs w:val="36"/>
        </w:rPr>
        <w:t>-  спортни състезания и забавни игри.</w:t>
      </w:r>
    </w:p>
    <w:p w:rsidR="004F491D" w:rsidRDefault="004F491D" w:rsidP="004F491D">
      <w:pPr>
        <w:pStyle w:val="a3"/>
        <w:rPr>
          <w:sz w:val="36"/>
          <w:szCs w:val="36"/>
        </w:rPr>
      </w:pPr>
      <w:r>
        <w:rPr>
          <w:sz w:val="36"/>
          <w:szCs w:val="36"/>
        </w:rPr>
        <w:t>- Закриване на лятната работа с деца – изложба на рисунки и фотографии и награждаване по всички дейности; весело парти.</w:t>
      </w:r>
    </w:p>
    <w:p w:rsidR="004F491D" w:rsidRPr="000564C6" w:rsidRDefault="004F491D" w:rsidP="004F491D">
      <w:pPr>
        <w:rPr>
          <w:b/>
          <w:sz w:val="36"/>
          <w:szCs w:val="36"/>
          <w:u w:val="single"/>
        </w:rPr>
      </w:pPr>
      <w:r w:rsidRPr="000564C6">
        <w:rPr>
          <w:b/>
          <w:sz w:val="36"/>
          <w:szCs w:val="36"/>
          <w:u w:val="single"/>
        </w:rPr>
        <w:t xml:space="preserve">4. Клубна дейност </w:t>
      </w:r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        - Клуб„Обичам да плета“- сбирки един път седмично                       </w:t>
      </w:r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       и две изложби-базар през годината.</w:t>
      </w:r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-</w:t>
      </w:r>
      <w:r w:rsidRPr="000564C6">
        <w:rPr>
          <w:sz w:val="36"/>
          <w:szCs w:val="36"/>
        </w:rPr>
        <w:t>Клуб „Градинарство“ - сбирки един път седмично</w:t>
      </w:r>
      <w:r>
        <w:rPr>
          <w:sz w:val="36"/>
          <w:szCs w:val="36"/>
        </w:rPr>
        <w:t>.</w:t>
      </w:r>
    </w:p>
    <w:p w:rsidR="004F491D" w:rsidRDefault="004F491D" w:rsidP="004F491D">
      <w:pPr>
        <w:rPr>
          <w:b/>
          <w:sz w:val="36"/>
          <w:szCs w:val="36"/>
          <w:u w:val="single"/>
        </w:rPr>
      </w:pPr>
      <w:r w:rsidRPr="000564C6">
        <w:rPr>
          <w:b/>
          <w:sz w:val="36"/>
          <w:szCs w:val="36"/>
          <w:u w:val="single"/>
        </w:rPr>
        <w:t xml:space="preserve">5. Участие в „Карнавал на плодородието 2020“ и в други градски и общински мероприятия при покана от Община Шумен. </w:t>
      </w:r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>Планът е открит и може да претърпи промени.</w:t>
      </w:r>
      <w:bookmarkStart w:id="0" w:name="_GoBack"/>
      <w:bookmarkEnd w:id="0"/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>Секретар :</w:t>
      </w:r>
    </w:p>
    <w:p w:rsidR="004F491D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/ Нели Хубанова/</w:t>
      </w:r>
    </w:p>
    <w:p w:rsidR="004F491D" w:rsidRPr="003F3F46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</w:p>
    <w:p w:rsidR="004F491D" w:rsidRPr="00AF35AC" w:rsidRDefault="004F491D" w:rsidP="004F491D">
      <w:pPr>
        <w:ind w:left="360"/>
        <w:rPr>
          <w:sz w:val="36"/>
          <w:szCs w:val="36"/>
        </w:rPr>
      </w:pPr>
    </w:p>
    <w:p w:rsidR="004F491D" w:rsidRPr="007E6692" w:rsidRDefault="004F491D" w:rsidP="004F491D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4F491D" w:rsidRPr="007E6692" w:rsidRDefault="004F491D" w:rsidP="004F491D">
      <w:pPr>
        <w:rPr>
          <w:sz w:val="36"/>
          <w:szCs w:val="36"/>
        </w:rPr>
      </w:pPr>
    </w:p>
    <w:p w:rsidR="003A48CD" w:rsidRDefault="003A48CD"/>
    <w:sectPr w:rsidR="003A48CD" w:rsidSect="003A48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A62BD"/>
    <w:multiLevelType w:val="hybridMultilevel"/>
    <w:tmpl w:val="61628C6C"/>
    <w:lvl w:ilvl="0" w:tplc="C83AFDF6">
      <w:start w:val="3"/>
      <w:numFmt w:val="bullet"/>
      <w:lvlText w:val="-"/>
      <w:lvlJc w:val="left"/>
      <w:pPr>
        <w:ind w:left="133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491D"/>
    <w:rsid w:val="003A48CD"/>
    <w:rsid w:val="004F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1D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2020-04-14T11:06:00Z</dcterms:created>
  <dcterms:modified xsi:type="dcterms:W3CDTF">2020-04-14T11:09:00Z</dcterms:modified>
</cp:coreProperties>
</file>